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1A8" w:rsidRDefault="004041A8" w:rsidP="004041A8">
      <w:pPr>
        <w:spacing w:after="0" w:line="240" w:lineRule="auto"/>
        <w:jc w:val="center"/>
        <w:rPr>
          <w:rFonts w:asciiTheme="minorHAnsi" w:hAnsiTheme="minorHAnsi"/>
          <w:b/>
          <w:sz w:val="36"/>
          <w:szCs w:val="36"/>
          <w:lang w:val="en-US"/>
        </w:rPr>
      </w:pPr>
      <w:r>
        <w:rPr>
          <w:rFonts w:asciiTheme="minorHAnsi" w:hAnsiTheme="minorHAnsi"/>
          <w:b/>
          <w:sz w:val="36"/>
          <w:szCs w:val="36"/>
          <w:lang w:val="en-US"/>
        </w:rPr>
        <w:t>Application for</w:t>
      </w:r>
    </w:p>
    <w:p w:rsidR="004041A8" w:rsidRDefault="004041A8" w:rsidP="004041A8">
      <w:pPr>
        <w:spacing w:after="0" w:line="240" w:lineRule="auto"/>
        <w:jc w:val="center"/>
        <w:rPr>
          <w:rFonts w:asciiTheme="minorHAnsi" w:hAnsiTheme="minorHAnsi"/>
          <w:b/>
          <w:sz w:val="36"/>
          <w:szCs w:val="36"/>
          <w:lang w:val="en-US"/>
        </w:rPr>
      </w:pPr>
      <w:r>
        <w:rPr>
          <w:rFonts w:asciiTheme="minorHAnsi" w:hAnsiTheme="minorHAnsi"/>
          <w:b/>
          <w:sz w:val="36"/>
          <w:szCs w:val="36"/>
          <w:lang w:val="en-US"/>
        </w:rPr>
        <w:t>Master of Business Administration (MBA)</w:t>
      </w:r>
    </w:p>
    <w:p w:rsidR="004041A8" w:rsidRPr="00927A02" w:rsidRDefault="004041A8" w:rsidP="004041A8">
      <w:pPr>
        <w:spacing w:after="0" w:line="240" w:lineRule="auto"/>
        <w:jc w:val="center"/>
        <w:rPr>
          <w:rFonts w:asciiTheme="minorHAnsi" w:hAnsiTheme="minorHAnsi"/>
          <w:b/>
          <w:sz w:val="36"/>
          <w:szCs w:val="36"/>
          <w:lang w:val="en-US"/>
        </w:rPr>
      </w:pPr>
      <w:r>
        <w:rPr>
          <w:rFonts w:asciiTheme="minorHAnsi" w:hAnsiTheme="minorHAnsi"/>
          <w:b/>
          <w:sz w:val="36"/>
          <w:szCs w:val="36"/>
          <w:lang w:val="en-US"/>
        </w:rPr>
        <w:t xml:space="preserve"> programme</w:t>
      </w:r>
    </w:p>
    <w:p w:rsidR="004041A8" w:rsidRPr="00927A02" w:rsidRDefault="004041A8" w:rsidP="004041A8">
      <w:pPr>
        <w:pStyle w:val="Odstavecseseznamem"/>
        <w:spacing w:before="240" w:after="0"/>
        <w:ind w:left="0"/>
        <w:rPr>
          <w:rFonts w:asciiTheme="minorHAnsi" w:hAnsiTheme="minorHAnsi"/>
          <w:b/>
          <w:lang w:val="en-US"/>
        </w:rPr>
      </w:pPr>
      <w:r>
        <w:rPr>
          <w:rFonts w:asciiTheme="minorHAnsi" w:hAnsiTheme="minorHAnsi"/>
          <w:b/>
          <w:lang w:val="en-US"/>
        </w:rPr>
        <w:t>Please fill in legibly:</w:t>
      </w:r>
    </w:p>
    <w:tbl>
      <w:tblPr>
        <w:tblStyle w:val="Mkatabulky"/>
        <w:tblW w:w="5000" w:type="pct"/>
        <w:tblLook w:val="04A0" w:firstRow="1" w:lastRow="0" w:firstColumn="1" w:lastColumn="0" w:noHBand="0" w:noVBand="1"/>
      </w:tblPr>
      <w:tblGrid>
        <w:gridCol w:w="2993"/>
        <w:gridCol w:w="7201"/>
      </w:tblGrid>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Name and surname</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Date of birth</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Pr>
                <w:rFonts w:asciiTheme="minorHAnsi" w:hAnsiTheme="minorHAnsi"/>
                <w:b/>
                <w:lang w:val="en-US"/>
              </w:rPr>
              <w:t>Sex</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Permanent address</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Pr>
                <w:rFonts w:asciiTheme="minorHAnsi" w:hAnsiTheme="minorHAnsi"/>
                <w:b/>
                <w:lang w:val="en-US"/>
              </w:rPr>
              <w:t>Citizenship</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Default="004041A8" w:rsidP="00021FD0">
            <w:pPr>
              <w:rPr>
                <w:rFonts w:asciiTheme="minorHAnsi" w:hAnsiTheme="minorHAnsi"/>
                <w:b/>
                <w:lang w:val="en-US"/>
              </w:rPr>
            </w:pPr>
            <w:r>
              <w:rPr>
                <w:rFonts w:asciiTheme="minorHAnsi" w:hAnsiTheme="minorHAnsi"/>
                <w:b/>
                <w:lang w:val="en-US"/>
              </w:rPr>
              <w:t xml:space="preserve">Passport number </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Contact address</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Phone number</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sidRPr="00927A02">
              <w:rPr>
                <w:rFonts w:asciiTheme="minorHAnsi" w:hAnsiTheme="minorHAnsi"/>
                <w:b/>
                <w:lang w:val="en-US"/>
              </w:rPr>
              <w:t>E-mail</w:t>
            </w:r>
          </w:p>
        </w:tc>
        <w:tc>
          <w:tcPr>
            <w:tcW w:w="3532" w:type="pct"/>
          </w:tcPr>
          <w:p w:rsidR="004041A8" w:rsidRPr="00927A02" w:rsidRDefault="004041A8" w:rsidP="00021FD0">
            <w:pPr>
              <w:rPr>
                <w:rFonts w:asciiTheme="minorHAnsi" w:hAnsiTheme="minorHAnsi"/>
                <w:b/>
                <w:i/>
                <w:lang w:val="en-US"/>
              </w:rPr>
            </w:pPr>
          </w:p>
        </w:tc>
      </w:tr>
      <w:tr w:rsidR="004041A8" w:rsidRPr="00927A02" w:rsidTr="00021FD0">
        <w:trPr>
          <w:trHeight w:val="510"/>
        </w:trPr>
        <w:tc>
          <w:tcPr>
            <w:tcW w:w="1468" w:type="pct"/>
            <w:vAlign w:val="center"/>
          </w:tcPr>
          <w:p w:rsidR="004041A8" w:rsidRPr="00927A02" w:rsidRDefault="004041A8" w:rsidP="00021FD0">
            <w:pPr>
              <w:rPr>
                <w:rFonts w:asciiTheme="minorHAnsi" w:hAnsiTheme="minorHAnsi"/>
                <w:b/>
                <w:lang w:val="en-US"/>
              </w:rPr>
            </w:pPr>
            <w:r>
              <w:rPr>
                <w:rFonts w:asciiTheme="minorHAnsi" w:hAnsiTheme="minorHAnsi"/>
                <w:b/>
                <w:lang w:val="en-US"/>
              </w:rPr>
              <w:t>Highest completed level of education</w:t>
            </w:r>
          </w:p>
        </w:tc>
        <w:tc>
          <w:tcPr>
            <w:tcW w:w="3532" w:type="pct"/>
          </w:tcPr>
          <w:p w:rsidR="004041A8" w:rsidRPr="004041A8" w:rsidRDefault="004041A8" w:rsidP="00021FD0">
            <w:pPr>
              <w:rPr>
                <w:rFonts w:asciiTheme="minorHAnsi" w:hAnsiTheme="minorHAnsi"/>
                <w:b/>
                <w:iCs/>
                <w:lang w:val="en-US"/>
              </w:rPr>
            </w:pPr>
          </w:p>
        </w:tc>
      </w:tr>
    </w:tbl>
    <w:p w:rsidR="004041A8" w:rsidRDefault="004041A8" w:rsidP="004041A8">
      <w:pPr>
        <w:spacing w:after="0"/>
        <w:rPr>
          <w:rFonts w:asciiTheme="minorHAnsi" w:hAnsiTheme="minorHAnsi"/>
          <w:b/>
          <w:i/>
          <w:lang w:val="en-US"/>
        </w:rPr>
      </w:pPr>
    </w:p>
    <w:p w:rsidR="004041A8" w:rsidRDefault="004041A8" w:rsidP="004041A8">
      <w:pPr>
        <w:spacing w:after="0"/>
        <w:rPr>
          <w:rFonts w:asciiTheme="minorHAnsi" w:hAnsiTheme="minorHAnsi"/>
          <w:b/>
          <w:iCs/>
          <w:lang w:val="en-US"/>
        </w:rPr>
      </w:pPr>
      <w:r w:rsidRPr="004041A8">
        <w:rPr>
          <w:rFonts w:asciiTheme="minorHAnsi" w:hAnsiTheme="minorHAnsi"/>
          <w:b/>
          <w:iCs/>
          <w:lang w:val="en-US"/>
        </w:rPr>
        <w:t>I am interested in studying</w:t>
      </w:r>
      <w:r>
        <w:rPr>
          <w:rFonts w:asciiTheme="minorHAnsi" w:hAnsiTheme="minorHAnsi"/>
          <w:b/>
          <w:iCs/>
          <w:lang w:val="en-US"/>
        </w:rPr>
        <w:t>:</w:t>
      </w:r>
      <w:r>
        <w:rPr>
          <w:rFonts w:asciiTheme="minorHAnsi" w:hAnsiTheme="minorHAnsi"/>
          <w:b/>
          <w:iCs/>
          <w:lang w:val="en-US"/>
        </w:rPr>
        <w:tab/>
      </w:r>
      <w:r w:rsidRPr="004041A8">
        <w:rPr>
          <w:rFonts w:asciiTheme="minorHAnsi" w:hAnsiTheme="minorHAnsi"/>
          <w:b/>
          <w:iCs/>
          <w:lang w:val="en-US"/>
        </w:rPr>
        <w:t xml:space="preserve"> </w:t>
      </w:r>
      <w:r>
        <w:rPr>
          <w:rFonts w:asciiTheme="minorHAnsi" w:hAnsiTheme="minorHAnsi"/>
          <w:b/>
          <w:iCs/>
          <w:lang w:val="en-US"/>
        </w:rPr>
        <w:t>O</w:t>
      </w:r>
      <w:r w:rsidRPr="004041A8">
        <w:rPr>
          <w:rFonts w:asciiTheme="minorHAnsi" w:hAnsiTheme="minorHAnsi"/>
          <w:b/>
          <w:iCs/>
          <w:lang w:val="en-US"/>
        </w:rPr>
        <w:t>nline (</w:t>
      </w:r>
      <w:r>
        <w:rPr>
          <w:rFonts w:asciiTheme="minorHAnsi" w:hAnsiTheme="minorHAnsi"/>
          <w:b/>
          <w:iCs/>
          <w:lang w:val="en-US"/>
        </w:rPr>
        <w:t>D</w:t>
      </w:r>
      <w:r w:rsidRPr="004041A8">
        <w:rPr>
          <w:rFonts w:asciiTheme="minorHAnsi" w:hAnsiTheme="minorHAnsi"/>
          <w:b/>
          <w:iCs/>
          <w:lang w:val="en-US"/>
        </w:rPr>
        <w:t xml:space="preserve">istance Learning) / Full-time </w:t>
      </w:r>
    </w:p>
    <w:p w:rsidR="004041A8" w:rsidRPr="004041A8" w:rsidRDefault="004041A8" w:rsidP="004041A8">
      <w:pPr>
        <w:spacing w:after="0"/>
        <w:rPr>
          <w:rFonts w:asciiTheme="minorHAnsi" w:hAnsiTheme="minorHAnsi"/>
          <w:bCs/>
          <w:iCs/>
          <w:sz w:val="20"/>
          <w:szCs w:val="20"/>
          <w:lang w:val="en-US"/>
        </w:rPr>
      </w:pPr>
      <w:r w:rsidRPr="004041A8">
        <w:rPr>
          <w:rFonts w:asciiTheme="minorHAnsi" w:hAnsiTheme="minorHAnsi"/>
          <w:bCs/>
          <w:iCs/>
          <w:sz w:val="20"/>
          <w:szCs w:val="20"/>
          <w:lang w:val="en-US"/>
        </w:rPr>
        <w:t xml:space="preserve">*strike out what does not apply </w:t>
      </w:r>
    </w:p>
    <w:p w:rsidR="004041A8" w:rsidRPr="00927A02" w:rsidRDefault="004041A8" w:rsidP="004041A8">
      <w:pPr>
        <w:spacing w:after="0"/>
        <w:rPr>
          <w:rFonts w:asciiTheme="minorHAnsi" w:hAnsiTheme="minorHAnsi"/>
          <w:b/>
          <w:i/>
          <w:lang w:val="en-US"/>
        </w:rPr>
      </w:pPr>
    </w:p>
    <w:p w:rsidR="004041A8" w:rsidRDefault="004041A8" w:rsidP="004041A8">
      <w:pPr>
        <w:jc w:val="both"/>
        <w:rPr>
          <w:rFonts w:asciiTheme="minorHAnsi" w:hAnsiTheme="minorHAnsi"/>
          <w:i/>
          <w:sz w:val="20"/>
          <w:szCs w:val="20"/>
          <w:lang w:val="en-US"/>
        </w:rPr>
      </w:pPr>
      <w:r>
        <w:rPr>
          <w:rFonts w:asciiTheme="minorHAnsi" w:hAnsiTheme="minorHAnsi"/>
          <w:i/>
          <w:sz w:val="20"/>
          <w:szCs w:val="20"/>
          <w:lang w:val="en-US"/>
        </w:rPr>
        <w:t xml:space="preserve">The participant in the Master of Business Administration (MBA) programme at VŠTE is aware of the fact that in accordance with the General Data Protection Regulation and Act No. 110/2019 Sb. On the Processing of Personal Data, VSTE is entitled to process the personal data of the participant in chosen Study Programme provided to VSTE on the basis of this agreement and declares that he or she has been informed about this situation by VSTE. For more details, see </w:t>
      </w:r>
      <w:hyperlink r:id="rId6" w:history="1">
        <w:r w:rsidRPr="00927A02">
          <w:rPr>
            <w:rStyle w:val="Hypertextovodkaz"/>
            <w:rFonts w:asciiTheme="minorHAnsi" w:hAnsiTheme="minorHAnsi"/>
            <w:i/>
            <w:color w:val="auto"/>
            <w:sz w:val="20"/>
            <w:szCs w:val="20"/>
            <w:u w:val="none"/>
            <w:lang w:val="en-US"/>
          </w:rPr>
          <w:t>www.vstecb.cz/Informace-o-zpracovani-a-ochrane-osobnich-udaju-na-VSTE-1694.htm</w:t>
        </w:r>
      </w:hyperlink>
      <w:r w:rsidRPr="00927A02">
        <w:rPr>
          <w:rFonts w:asciiTheme="minorHAnsi" w:hAnsiTheme="minorHAnsi"/>
          <w:i/>
          <w:sz w:val="20"/>
          <w:szCs w:val="20"/>
          <w:lang w:val="en-US"/>
        </w:rPr>
        <w:t>.</w:t>
      </w:r>
    </w:p>
    <w:p w:rsidR="004041A8" w:rsidRPr="004041A8" w:rsidRDefault="004041A8" w:rsidP="004041A8">
      <w:pPr>
        <w:spacing w:after="0" w:line="240" w:lineRule="auto"/>
        <w:jc w:val="both"/>
        <w:rPr>
          <w:rFonts w:asciiTheme="minorHAnsi" w:hAnsiTheme="minorHAnsi"/>
          <w:b/>
          <w:bCs/>
          <w:iCs/>
          <w:lang w:val="en-US"/>
        </w:rPr>
      </w:pPr>
      <w:r w:rsidRPr="004041A8">
        <w:rPr>
          <w:rFonts w:asciiTheme="minorHAnsi" w:hAnsiTheme="minorHAnsi"/>
          <w:b/>
          <w:bCs/>
          <w:iCs/>
          <w:lang w:val="en-US"/>
        </w:rPr>
        <w:t>Price</w:t>
      </w:r>
      <w:r>
        <w:rPr>
          <w:rFonts w:asciiTheme="minorHAnsi" w:hAnsiTheme="minorHAnsi"/>
          <w:b/>
          <w:bCs/>
          <w:iCs/>
          <w:lang w:val="en-US"/>
        </w:rPr>
        <w:t>:</w:t>
      </w:r>
      <w:r w:rsidRPr="004041A8">
        <w:rPr>
          <w:rFonts w:asciiTheme="minorHAnsi" w:hAnsiTheme="minorHAnsi"/>
          <w:b/>
          <w:bCs/>
          <w:iCs/>
          <w:lang w:val="en-US"/>
        </w:rPr>
        <w:tab/>
      </w:r>
      <w:r w:rsidRPr="004041A8">
        <w:rPr>
          <w:rFonts w:asciiTheme="minorHAnsi" w:hAnsiTheme="minorHAnsi"/>
          <w:b/>
          <w:bCs/>
          <w:iCs/>
          <w:lang w:val="en-US"/>
        </w:rPr>
        <w:tab/>
      </w:r>
      <w:r w:rsidRPr="004041A8">
        <w:rPr>
          <w:rFonts w:asciiTheme="minorHAnsi" w:hAnsiTheme="minorHAnsi"/>
          <w:b/>
          <w:bCs/>
          <w:iCs/>
          <w:lang w:val="en-US"/>
        </w:rPr>
        <w:tab/>
        <w:t>CZK 84.700 /per year</w:t>
      </w:r>
    </w:p>
    <w:p w:rsidR="004041A8" w:rsidRPr="004041A8" w:rsidRDefault="004041A8" w:rsidP="004041A8">
      <w:pPr>
        <w:spacing w:after="0" w:line="240" w:lineRule="auto"/>
        <w:jc w:val="both"/>
        <w:rPr>
          <w:rFonts w:asciiTheme="minorHAnsi" w:hAnsiTheme="minorHAnsi"/>
          <w:b/>
          <w:bCs/>
          <w:iCs/>
          <w:lang w:val="en-US"/>
        </w:rPr>
      </w:pPr>
      <w:r w:rsidRPr="004041A8">
        <w:rPr>
          <w:rFonts w:asciiTheme="minorHAnsi" w:hAnsiTheme="minorHAnsi"/>
          <w:b/>
          <w:bCs/>
          <w:iCs/>
          <w:lang w:val="en-US"/>
        </w:rPr>
        <w:tab/>
      </w:r>
      <w:r w:rsidRPr="004041A8">
        <w:rPr>
          <w:rFonts w:asciiTheme="minorHAnsi" w:hAnsiTheme="minorHAnsi"/>
          <w:b/>
          <w:bCs/>
          <w:iCs/>
          <w:lang w:val="en-US"/>
        </w:rPr>
        <w:tab/>
      </w:r>
      <w:r w:rsidRPr="004041A8">
        <w:rPr>
          <w:rFonts w:asciiTheme="minorHAnsi" w:hAnsiTheme="minorHAnsi"/>
          <w:b/>
          <w:bCs/>
          <w:iCs/>
          <w:lang w:val="en-US"/>
        </w:rPr>
        <w:tab/>
        <w:t>EUR 3.257 /per year</w:t>
      </w:r>
    </w:p>
    <w:p w:rsidR="004041A8" w:rsidRPr="004041A8" w:rsidRDefault="004041A8" w:rsidP="004041A8">
      <w:pPr>
        <w:spacing w:after="0" w:line="240" w:lineRule="auto"/>
        <w:jc w:val="both"/>
        <w:rPr>
          <w:rFonts w:asciiTheme="minorHAnsi" w:hAnsiTheme="minorHAnsi"/>
          <w:b/>
          <w:bCs/>
          <w:iCs/>
          <w:lang w:val="en-US"/>
        </w:rPr>
      </w:pPr>
      <w:r w:rsidRPr="004041A8">
        <w:rPr>
          <w:rFonts w:asciiTheme="minorHAnsi" w:hAnsiTheme="minorHAnsi"/>
          <w:b/>
          <w:bCs/>
          <w:iCs/>
          <w:lang w:val="en-US"/>
        </w:rPr>
        <w:tab/>
      </w:r>
      <w:r w:rsidRPr="004041A8">
        <w:rPr>
          <w:rFonts w:asciiTheme="minorHAnsi" w:hAnsiTheme="minorHAnsi"/>
          <w:b/>
          <w:bCs/>
          <w:iCs/>
          <w:lang w:val="en-US"/>
        </w:rPr>
        <w:tab/>
      </w:r>
      <w:r w:rsidRPr="004041A8">
        <w:rPr>
          <w:rFonts w:asciiTheme="minorHAnsi" w:hAnsiTheme="minorHAnsi"/>
          <w:b/>
          <w:bCs/>
          <w:iCs/>
          <w:lang w:val="en-US"/>
        </w:rPr>
        <w:tab/>
        <w:t>USD 3.695 /per year</w:t>
      </w:r>
    </w:p>
    <w:p w:rsidR="004041A8" w:rsidRPr="004041A8" w:rsidRDefault="004041A8" w:rsidP="004041A8">
      <w:pPr>
        <w:spacing w:after="0" w:line="240" w:lineRule="auto"/>
        <w:jc w:val="both"/>
        <w:rPr>
          <w:rFonts w:asciiTheme="minorHAnsi" w:hAnsiTheme="minorHAnsi"/>
          <w:iCs/>
          <w:sz w:val="20"/>
          <w:szCs w:val="20"/>
          <w:lang w:val="en-US"/>
        </w:rPr>
      </w:pPr>
      <w:r>
        <w:rPr>
          <w:rFonts w:asciiTheme="minorHAnsi" w:hAnsiTheme="minorHAnsi"/>
          <w:b/>
          <w:bCs/>
          <w:iCs/>
          <w:lang w:val="en-US"/>
        </w:rPr>
        <w:tab/>
      </w:r>
      <w:r>
        <w:rPr>
          <w:rFonts w:asciiTheme="minorHAnsi" w:hAnsiTheme="minorHAnsi"/>
          <w:b/>
          <w:bCs/>
          <w:iCs/>
          <w:lang w:val="en-US"/>
        </w:rPr>
        <w:tab/>
      </w:r>
      <w:r>
        <w:rPr>
          <w:rFonts w:asciiTheme="minorHAnsi" w:hAnsiTheme="minorHAnsi"/>
          <w:b/>
          <w:bCs/>
          <w:iCs/>
          <w:lang w:val="en-US"/>
        </w:rPr>
        <w:tab/>
      </w:r>
      <w:r w:rsidRPr="004041A8">
        <w:rPr>
          <w:rFonts w:asciiTheme="minorHAnsi" w:hAnsiTheme="minorHAnsi"/>
          <w:iCs/>
          <w:sz w:val="20"/>
          <w:szCs w:val="20"/>
          <w:lang w:val="en-US"/>
        </w:rPr>
        <w:t>*prices include VAT</w:t>
      </w:r>
    </w:p>
    <w:p w:rsidR="004041A8" w:rsidRDefault="004041A8" w:rsidP="004041A8">
      <w:pPr>
        <w:spacing w:after="0" w:line="240" w:lineRule="auto"/>
        <w:jc w:val="both"/>
        <w:rPr>
          <w:rFonts w:asciiTheme="minorHAnsi" w:hAnsiTheme="minorHAnsi"/>
          <w:b/>
          <w:bCs/>
          <w:iCs/>
          <w:lang w:val="en-US"/>
        </w:rPr>
      </w:pPr>
    </w:p>
    <w:p w:rsidR="004041A8" w:rsidRPr="004041A8" w:rsidRDefault="004041A8" w:rsidP="004041A8">
      <w:pPr>
        <w:spacing w:after="0" w:line="240" w:lineRule="auto"/>
        <w:jc w:val="both"/>
        <w:rPr>
          <w:rFonts w:asciiTheme="minorHAnsi" w:hAnsiTheme="minorHAnsi"/>
          <w:b/>
          <w:bCs/>
          <w:iCs/>
          <w:lang w:val="en-US"/>
        </w:rPr>
      </w:pPr>
      <w:r w:rsidRPr="004041A8">
        <w:rPr>
          <w:rFonts w:asciiTheme="minorHAnsi" w:hAnsiTheme="minorHAnsi"/>
          <w:b/>
          <w:bCs/>
          <w:iCs/>
          <w:lang w:val="en-US"/>
        </w:rPr>
        <w:t>Starting date:</w:t>
      </w:r>
      <w:r w:rsidRPr="004041A8">
        <w:rPr>
          <w:rFonts w:asciiTheme="minorHAnsi" w:hAnsiTheme="minorHAnsi"/>
          <w:b/>
          <w:bCs/>
          <w:iCs/>
          <w:lang w:val="en-US"/>
        </w:rPr>
        <w:tab/>
      </w:r>
      <w:r w:rsidRPr="004041A8">
        <w:rPr>
          <w:rFonts w:asciiTheme="minorHAnsi" w:hAnsiTheme="minorHAnsi"/>
          <w:b/>
          <w:bCs/>
          <w:iCs/>
          <w:lang w:val="en-US"/>
        </w:rPr>
        <w:tab/>
        <w:t>October/November 2020</w:t>
      </w:r>
    </w:p>
    <w:p w:rsidR="004041A8" w:rsidRDefault="004041A8" w:rsidP="004041A8">
      <w:pPr>
        <w:spacing w:after="0"/>
        <w:rPr>
          <w:rFonts w:asciiTheme="minorHAnsi" w:hAnsiTheme="minorHAnsi"/>
          <w:b/>
          <w:sz w:val="28"/>
          <w:szCs w:val="28"/>
          <w:lang w:val="en-US"/>
        </w:rPr>
      </w:pPr>
    </w:p>
    <w:p w:rsidR="004C59C6" w:rsidRDefault="004C59C6" w:rsidP="004041A8">
      <w:pPr>
        <w:spacing w:after="0"/>
        <w:rPr>
          <w:rFonts w:asciiTheme="minorHAnsi" w:hAnsiTheme="minorHAnsi"/>
          <w:b/>
          <w:sz w:val="28"/>
          <w:szCs w:val="28"/>
          <w:lang w:val="en-US"/>
        </w:rPr>
      </w:pPr>
    </w:p>
    <w:p w:rsidR="004041A8" w:rsidRPr="00927A02" w:rsidRDefault="004041A8" w:rsidP="004041A8">
      <w:pPr>
        <w:spacing w:after="0"/>
        <w:rPr>
          <w:rFonts w:asciiTheme="minorHAnsi" w:hAnsiTheme="minorHAnsi"/>
          <w:b/>
          <w:i/>
          <w:lang w:val="en-US"/>
        </w:rPr>
      </w:pPr>
      <w:r w:rsidRPr="00927A02">
        <w:rPr>
          <w:rFonts w:asciiTheme="minorHAnsi" w:hAnsiTheme="minorHAnsi"/>
          <w:b/>
          <w:sz w:val="28"/>
          <w:szCs w:val="28"/>
          <w:lang w:val="en-US"/>
        </w:rPr>
        <w:t xml:space="preserve">Date and signature of the applicant                 </w:t>
      </w:r>
      <w:r w:rsidRPr="00927A02">
        <w:rPr>
          <w:rFonts w:asciiTheme="minorHAnsi" w:hAnsiTheme="minorHAnsi"/>
          <w:b/>
          <w:i/>
          <w:lang w:val="en-US"/>
        </w:rPr>
        <w:t>…………………………………………………………………………</w:t>
      </w:r>
    </w:p>
    <w:sectPr w:rsidR="004041A8" w:rsidRPr="00927A02" w:rsidSect="00757FEC">
      <w:headerReference w:type="default" r:id="rId7"/>
      <w:footerReference w:type="default" r:id="rId8"/>
      <w:pgSz w:w="11906" w:h="16838"/>
      <w:pgMar w:top="1418" w:right="851" w:bottom="1418" w:left="851"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43C" w:rsidRDefault="0095443C" w:rsidP="004041A8">
      <w:pPr>
        <w:spacing w:after="0" w:line="240" w:lineRule="auto"/>
      </w:pPr>
      <w:r>
        <w:separator/>
      </w:r>
    </w:p>
  </w:endnote>
  <w:endnote w:type="continuationSeparator" w:id="0">
    <w:p w:rsidR="0095443C" w:rsidRDefault="0095443C" w:rsidP="0040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340A" w:rsidRPr="00480639" w:rsidRDefault="00631D81" w:rsidP="00873F20">
    <w:pPr>
      <w:pStyle w:val="Zpat"/>
      <w:tabs>
        <w:tab w:val="clear" w:pos="9072"/>
        <w:tab w:val="right" w:pos="8505"/>
      </w:tabs>
      <w:spacing w:before="200"/>
      <w:jc w:val="center"/>
      <w:rPr>
        <w:color w:val="993333"/>
        <w:sz w:val="10"/>
      </w:rPr>
    </w:pPr>
    <w:r>
      <w:rPr>
        <w:noProof/>
        <w:color w:val="993333"/>
        <w:sz w:val="20"/>
        <w:lang w:eastAsia="cs-CZ"/>
      </w:rPr>
      <mc:AlternateContent>
        <mc:Choice Requires="wps">
          <w:drawing>
            <wp:anchor distT="0" distB="0" distL="114300" distR="114300" simplePos="0" relativeHeight="251664384" behindDoc="0" locked="0" layoutInCell="1" allowOverlap="1" wp14:anchorId="7A816861" wp14:editId="518E47A0">
              <wp:simplePos x="0" y="0"/>
              <wp:positionH relativeFrom="page">
                <wp:posOffset>540385</wp:posOffset>
              </wp:positionH>
              <wp:positionV relativeFrom="paragraph">
                <wp:posOffset>85725</wp:posOffset>
              </wp:positionV>
              <wp:extent cx="6480000" cy="0"/>
              <wp:effectExtent l="0" t="0" r="16510" b="19050"/>
              <wp:wrapNone/>
              <wp:docPr id="2" name="Přímá spojnice 2"/>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43A5A" id="Přímá spojnice 2"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6.75pt" to="5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" strokecolor="#7f7f7f [1612]" strokeweight=".5pt">
              <v:stroke joinstyle="miter"/>
              <w10:wrap anchorx="page"/>
            </v:line>
          </w:pict>
        </mc:Fallback>
      </mc:AlternateContent>
    </w:r>
    <w:r>
      <w:rPr>
        <w:noProof/>
        <w:color w:val="993333"/>
        <w:sz w:val="20"/>
        <w:lang w:eastAsia="cs-CZ"/>
      </w:rPr>
      <mc:AlternateContent>
        <mc:Choice Requires="wps">
          <w:drawing>
            <wp:anchor distT="0" distB="0" distL="114300" distR="114300" simplePos="0" relativeHeight="251662336" behindDoc="0" locked="0" layoutInCell="1" allowOverlap="1" wp14:anchorId="5A5E9EAA" wp14:editId="7AF9BBEB">
              <wp:simplePos x="0" y="0"/>
              <wp:positionH relativeFrom="page">
                <wp:posOffset>180340</wp:posOffset>
              </wp:positionH>
              <wp:positionV relativeFrom="page">
                <wp:posOffset>3564255</wp:posOffset>
              </wp:positionV>
              <wp:extent cx="108000" cy="0"/>
              <wp:effectExtent l="0" t="0" r="25400" b="19050"/>
              <wp:wrapNone/>
              <wp:docPr id="4" name="Přímá spojnice 4"/>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1701B" id="Přímá spojnice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" strokecolor="#7f7f7f [1612]" strokeweight=".25pt">
              <v:stroke joinstyle="miter"/>
              <w10:wrap anchorx="page" anchory="page"/>
            </v:line>
          </w:pict>
        </mc:Fallback>
      </mc:AlternateContent>
    </w:r>
    <w:r>
      <w:rPr>
        <w:noProof/>
        <w:color w:val="993333"/>
        <w:sz w:val="20"/>
        <w:lang w:eastAsia="cs-CZ"/>
      </w:rPr>
      <mc:AlternateContent>
        <mc:Choice Requires="wps">
          <w:drawing>
            <wp:anchor distT="0" distB="0" distL="114300" distR="114300" simplePos="0" relativeHeight="251661312" behindDoc="0" locked="0" layoutInCell="1" allowOverlap="1" wp14:anchorId="59AB103E" wp14:editId="129B0DB1">
              <wp:simplePos x="0" y="0"/>
              <wp:positionH relativeFrom="page">
                <wp:posOffset>180340</wp:posOffset>
              </wp:positionH>
              <wp:positionV relativeFrom="page">
                <wp:posOffset>7129145</wp:posOffset>
              </wp:positionV>
              <wp:extent cx="108000" cy="0"/>
              <wp:effectExtent l="0" t="0" r="25400" b="19050"/>
              <wp:wrapNone/>
              <wp:docPr id="1" name="Přímá spojnice 1"/>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E780D" id="Přímá spojnice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" strokecolor="#7f7f7f [1612]" strokeweight=".25pt">
              <v:stroke joinstyle="miter"/>
              <w10:wrap anchorx="page" anchory="page"/>
            </v:line>
          </w:pict>
        </mc:Fallback>
      </mc:AlternateContent>
    </w:r>
  </w:p>
  <w:p w:rsidR="00785C1A" w:rsidRPr="005F1574" w:rsidRDefault="00631D81" w:rsidP="00676674">
    <w:pPr>
      <w:pStyle w:val="Zpat"/>
      <w:tabs>
        <w:tab w:val="clear" w:pos="4536"/>
        <w:tab w:val="clear" w:pos="9072"/>
        <w:tab w:val="left" w:pos="3969"/>
        <w:tab w:val="left" w:pos="8789"/>
      </w:tabs>
      <w:jc w:val="both"/>
      <w:rPr>
        <w:rFonts w:asciiTheme="minorHAnsi" w:hAnsiTheme="minorHAnsi"/>
        <w:color w:val="993333"/>
        <w:sz w:val="20"/>
      </w:rPr>
    </w:pPr>
    <w:r w:rsidRPr="00D05E54">
      <w:rPr>
        <w:rFonts w:asciiTheme="minorHAnsi" w:hAnsiTheme="minorHAnsi"/>
        <w:color w:val="993333"/>
        <w:sz w:val="20"/>
      </w:rPr>
      <w:t>VŠTE</w:t>
    </w:r>
    <w:r w:rsidRPr="00D05E54">
      <w:rPr>
        <w:rFonts w:asciiTheme="minorHAnsi" w:hAnsiTheme="minorHAnsi"/>
        <w:color w:val="993333"/>
        <w:sz w:val="20"/>
      </w:rPr>
      <w:tab/>
    </w:r>
    <w:r w:rsidRPr="005F1574">
      <w:rPr>
        <w:rFonts w:asciiTheme="minorHAnsi" w:hAnsiTheme="minorHAnsi"/>
        <w:color w:val="993333"/>
        <w:sz w:val="20"/>
      </w:rPr>
      <w:t xml:space="preserve">E-mail: </w:t>
    </w:r>
    <w:r>
      <w:rPr>
        <w:rFonts w:asciiTheme="minorHAnsi" w:hAnsiTheme="minorHAnsi"/>
        <w:color w:val="993333"/>
        <w:sz w:val="20"/>
      </w:rPr>
      <w:t>itb-international</w:t>
    </w:r>
    <w:r w:rsidRPr="005F1574">
      <w:rPr>
        <w:rFonts w:asciiTheme="minorHAnsi" w:hAnsiTheme="minorHAnsi"/>
        <w:color w:val="993333"/>
        <w:sz w:val="20"/>
      </w:rPr>
      <w:t>@mail</w:t>
    </w:r>
    <w:r>
      <w:rPr>
        <w:rFonts w:asciiTheme="minorHAnsi" w:hAnsiTheme="minorHAnsi"/>
        <w:color w:val="993333"/>
        <w:sz w:val="20"/>
      </w:rPr>
      <w:t>.vstecb.cz</w:t>
    </w:r>
    <w:r w:rsidRPr="005F1574">
      <w:rPr>
        <w:rFonts w:asciiTheme="minorHAnsi" w:hAnsiTheme="minorHAnsi"/>
        <w:color w:val="993333"/>
        <w:sz w:val="20"/>
      </w:rPr>
      <w:tab/>
      <w:t>IČO: 75081431</w:t>
    </w:r>
  </w:p>
  <w:p w:rsidR="00FB340A" w:rsidRPr="005F1574" w:rsidRDefault="00631D81" w:rsidP="00676674">
    <w:pPr>
      <w:pStyle w:val="Zpat"/>
      <w:tabs>
        <w:tab w:val="clear" w:pos="4536"/>
        <w:tab w:val="clear" w:pos="9072"/>
        <w:tab w:val="left" w:pos="3969"/>
        <w:tab w:val="left" w:pos="8789"/>
      </w:tabs>
      <w:rPr>
        <w:rFonts w:asciiTheme="minorHAnsi" w:hAnsiTheme="minorHAnsi"/>
        <w:color w:val="993333"/>
        <w:sz w:val="20"/>
      </w:rPr>
    </w:pPr>
    <w:r w:rsidRPr="005F1574">
      <w:rPr>
        <w:rFonts w:asciiTheme="minorHAnsi" w:hAnsiTheme="minorHAnsi"/>
        <w:color w:val="993333"/>
        <w:sz w:val="20"/>
      </w:rPr>
      <w:t>Okružní 517/10</w:t>
    </w:r>
    <w:r w:rsidRPr="005F1574">
      <w:rPr>
        <w:rFonts w:asciiTheme="minorHAnsi" w:hAnsiTheme="minorHAnsi"/>
        <w:color w:val="993333"/>
        <w:sz w:val="20"/>
      </w:rPr>
      <w:tab/>
    </w:r>
    <w:r w:rsidRPr="005F1574">
      <w:rPr>
        <w:rFonts w:asciiTheme="minorHAnsi" w:hAnsiTheme="minorHAnsi"/>
        <w:color w:val="993333"/>
        <w:sz w:val="20"/>
      </w:rPr>
      <w:tab/>
      <w:t>DIČ: CZ75081431</w:t>
    </w:r>
  </w:p>
  <w:p w:rsidR="00FB340A" w:rsidRPr="00D05E54" w:rsidRDefault="00631D81" w:rsidP="00676674">
    <w:pPr>
      <w:pStyle w:val="Zpat"/>
      <w:tabs>
        <w:tab w:val="clear" w:pos="4536"/>
        <w:tab w:val="clear" w:pos="9072"/>
        <w:tab w:val="left" w:pos="3969"/>
        <w:tab w:val="left" w:pos="8789"/>
      </w:tabs>
      <w:rPr>
        <w:rFonts w:asciiTheme="minorHAnsi" w:hAnsiTheme="minorHAnsi"/>
        <w:sz w:val="20"/>
      </w:rPr>
    </w:pPr>
    <w:r w:rsidRPr="005F1574">
      <w:rPr>
        <w:rFonts w:asciiTheme="minorHAnsi" w:hAnsiTheme="minorHAnsi"/>
        <w:color w:val="993333"/>
        <w:sz w:val="20"/>
      </w:rPr>
      <w:t xml:space="preserve">370 01 České Budějovice </w:t>
    </w:r>
    <w:r w:rsidRPr="005F1574">
      <w:rPr>
        <w:rFonts w:asciiTheme="minorHAnsi" w:hAnsiTheme="minorHAnsi"/>
        <w:color w:val="993333"/>
        <w:sz w:val="20"/>
      </w:rPr>
      <w:tab/>
    </w:r>
    <w:r>
      <w:rPr>
        <w:rFonts w:asciiTheme="minorHAnsi" w:hAnsiTheme="minorHAnsi"/>
        <w:color w:val="993333"/>
        <w:sz w:val="20"/>
      </w:rPr>
      <w:t>www.vstecb.cz/en</w:t>
    </w:r>
    <w:r w:rsidRPr="00D05E54">
      <w:rPr>
        <w:rFonts w:asciiTheme="minorHAnsi" w:hAnsiTheme="minorHAnsi"/>
        <w:color w:val="993333"/>
        <w:sz w:val="20"/>
      </w:rPr>
      <w:tab/>
      <w:t>www.VSTECB.cz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43C" w:rsidRDefault="0095443C" w:rsidP="004041A8">
      <w:pPr>
        <w:spacing w:after="0" w:line="240" w:lineRule="auto"/>
      </w:pPr>
      <w:r>
        <w:separator/>
      </w:r>
    </w:p>
  </w:footnote>
  <w:footnote w:type="continuationSeparator" w:id="0">
    <w:p w:rsidR="0095443C" w:rsidRDefault="0095443C" w:rsidP="0040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1A8" w:rsidRDefault="004041A8" w:rsidP="005E239A">
    <w:pPr>
      <w:pStyle w:val="Zhlav"/>
      <w:spacing w:after="200"/>
      <w:ind w:left="284"/>
      <w:jc w:val="right"/>
      <w:rPr>
        <w:rFonts w:asciiTheme="minorHAnsi" w:hAnsiTheme="minorHAnsi"/>
        <w:color w:val="993333"/>
        <w:sz w:val="28"/>
        <w:szCs w:val="28"/>
      </w:rPr>
    </w:pPr>
  </w:p>
  <w:p w:rsidR="004041A8" w:rsidRDefault="00631D81" w:rsidP="005E239A">
    <w:pPr>
      <w:pStyle w:val="Zhlav"/>
      <w:spacing w:after="200"/>
      <w:ind w:left="284"/>
      <w:jc w:val="right"/>
      <w:rPr>
        <w:rFonts w:asciiTheme="minorHAnsi" w:hAnsiTheme="minorHAnsi"/>
        <w:color w:val="993333"/>
        <w:sz w:val="28"/>
        <w:szCs w:val="28"/>
      </w:rPr>
    </w:pPr>
    <w:r w:rsidRPr="00D05E54">
      <w:rPr>
        <w:rFonts w:asciiTheme="minorHAnsi" w:hAnsiTheme="minorHAnsi"/>
        <w:noProof/>
        <w:color w:val="993333"/>
        <w:lang w:eastAsia="cs-CZ"/>
      </w:rPr>
      <w:drawing>
        <wp:anchor distT="0" distB="0" distL="114300" distR="114300" simplePos="0" relativeHeight="251659264" behindDoc="0" locked="0" layoutInCell="1" allowOverlap="1" wp14:anchorId="4CFEC12E" wp14:editId="6445DAE0">
          <wp:simplePos x="0" y="0"/>
          <wp:positionH relativeFrom="page">
            <wp:posOffset>604520</wp:posOffset>
          </wp:positionH>
          <wp:positionV relativeFrom="page">
            <wp:posOffset>542925</wp:posOffset>
          </wp:positionV>
          <wp:extent cx="1043940" cy="1043940"/>
          <wp:effectExtent l="0" t="0" r="3810" b="3810"/>
          <wp:wrapThrough wrapText="bothSides">
            <wp:wrapPolygon edited="0">
              <wp:start x="0" y="0"/>
              <wp:lineTo x="0" y="21285"/>
              <wp:lineTo x="21285" y="21285"/>
              <wp:lineTo x="21285" y="0"/>
              <wp:lineTo x="0" y="0"/>
            </wp:wrapPolygon>
          </wp:wrapThrough>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zpozadi.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1A8">
      <w:rPr>
        <w:rFonts w:asciiTheme="minorHAnsi" w:hAnsiTheme="minorHAnsi"/>
        <w:color w:val="993333"/>
        <w:sz w:val="28"/>
        <w:szCs w:val="28"/>
      </w:rPr>
      <w:t xml:space="preserve">INSTITUTE OF TECHNOLOGY AND BUSINESS </w:t>
    </w:r>
  </w:p>
  <w:p w:rsidR="00D61E76" w:rsidRPr="00D05E54" w:rsidRDefault="004041A8" w:rsidP="005E239A">
    <w:pPr>
      <w:pStyle w:val="Zhlav"/>
      <w:spacing w:after="200"/>
      <w:ind w:left="284"/>
      <w:jc w:val="right"/>
      <w:rPr>
        <w:rFonts w:asciiTheme="minorHAnsi" w:hAnsiTheme="minorHAnsi"/>
        <w:color w:val="993333"/>
        <w:sz w:val="28"/>
        <w:szCs w:val="28"/>
      </w:rPr>
    </w:pPr>
    <w:r>
      <w:rPr>
        <w:rFonts w:asciiTheme="minorHAnsi" w:hAnsiTheme="minorHAnsi"/>
        <w:color w:val="993333"/>
        <w:sz w:val="28"/>
        <w:szCs w:val="28"/>
      </w:rPr>
      <w:t>IN ČESKÉ BUDĚJOVICE</w:t>
    </w:r>
  </w:p>
  <w:p w:rsidR="00F44B84" w:rsidRPr="00160925" w:rsidRDefault="0095443C" w:rsidP="005E239A">
    <w:pPr>
      <w:pStyle w:val="Zhlav"/>
      <w:jc w:val="right"/>
    </w:pPr>
  </w:p>
  <w:p w:rsidR="00D61E76" w:rsidRDefault="00631D81" w:rsidP="00D61E76">
    <w:pPr>
      <w:pStyle w:val="Zhlav"/>
      <w:jc w:val="right"/>
      <w:rPr>
        <w:color w:val="993333"/>
      </w:rPr>
    </w:pPr>
    <w:r w:rsidRPr="005F1574">
      <w:rPr>
        <w:rFonts w:asciiTheme="minorHAnsi" w:hAnsiTheme="minorHAnsi"/>
        <w:noProof/>
        <w:color w:val="993333"/>
        <w:sz w:val="20"/>
        <w:lang w:eastAsia="cs-CZ"/>
      </w:rPr>
      <mc:AlternateContent>
        <mc:Choice Requires="wps">
          <w:drawing>
            <wp:anchor distT="0" distB="0" distL="114300" distR="114300" simplePos="0" relativeHeight="251663360" behindDoc="0" locked="0" layoutInCell="1" allowOverlap="1" wp14:anchorId="66EAA30E" wp14:editId="527E4E90">
              <wp:simplePos x="0" y="0"/>
              <wp:positionH relativeFrom="margin">
                <wp:posOffset>57150</wp:posOffset>
              </wp:positionH>
              <wp:positionV relativeFrom="paragraph">
                <wp:posOffset>43815</wp:posOffset>
              </wp:positionV>
              <wp:extent cx="6479540" cy="0"/>
              <wp:effectExtent l="0" t="0" r="16510" b="19050"/>
              <wp:wrapNone/>
              <wp:docPr id="6" name="Přímá spojnice 6"/>
              <wp:cNvGraphicFramePr/>
              <a:graphic xmlns:a="http://schemas.openxmlformats.org/drawingml/2006/main">
                <a:graphicData uri="http://schemas.microsoft.com/office/word/2010/wordprocessingShape">
                  <wps:wsp>
                    <wps:cNvCnPr/>
                    <wps:spPr>
                      <a:xfrm>
                        <a:off x="0" y="0"/>
                        <a:ext cx="64795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9980E" id="Přímá spojnic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45pt" to="5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" strokecolor="#7f7f7f [1612]" strokeweight=".5pt">
              <v:stroke joinstyle="miter"/>
              <w10:wrap anchorx="margin"/>
            </v:line>
          </w:pict>
        </mc:Fallback>
      </mc:AlternateContent>
    </w:r>
    <w:r>
      <w:rPr>
        <w:noProof/>
        <w:color w:val="993333"/>
        <w:sz w:val="20"/>
        <w:lang w:eastAsia="cs-CZ"/>
      </w:rPr>
      <mc:AlternateContent>
        <mc:Choice Requires="wps">
          <w:drawing>
            <wp:anchor distT="0" distB="0" distL="114300" distR="114300" simplePos="0" relativeHeight="251660288" behindDoc="0" locked="0" layoutInCell="1" allowOverlap="1" wp14:anchorId="5298DB87" wp14:editId="4D2AB57D">
              <wp:simplePos x="0" y="0"/>
              <wp:positionH relativeFrom="page">
                <wp:posOffset>180340</wp:posOffset>
              </wp:positionH>
              <wp:positionV relativeFrom="page">
                <wp:posOffset>5346700</wp:posOffset>
              </wp:positionV>
              <wp:extent cx="108000" cy="0"/>
              <wp:effectExtent l="0" t="0" r="25400" b="19050"/>
              <wp:wrapNone/>
              <wp:docPr id="10" name="Přímá spojnice 10"/>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68C89" id="Přímá spojnice 10"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" strokecolor="#7f7f7f [1612]" strokeweight=".2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8"/>
    <w:rsid w:val="00023A9E"/>
    <w:rsid w:val="00034096"/>
    <w:rsid w:val="004041A8"/>
    <w:rsid w:val="004C59C6"/>
    <w:rsid w:val="00631D81"/>
    <w:rsid w:val="006636B6"/>
    <w:rsid w:val="006946B6"/>
    <w:rsid w:val="008C5008"/>
    <w:rsid w:val="0092749A"/>
    <w:rsid w:val="0095443C"/>
    <w:rsid w:val="009F3FC1"/>
    <w:rsid w:val="00A53E14"/>
    <w:rsid w:val="00B14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830DC-055B-4078-9DC0-1ED5CB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1A8"/>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1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1A8"/>
    <w:rPr>
      <w:rFonts w:ascii="Cambria" w:hAnsi="Cambria"/>
    </w:rPr>
  </w:style>
  <w:style w:type="paragraph" w:styleId="Zpat">
    <w:name w:val="footer"/>
    <w:basedOn w:val="Normln"/>
    <w:link w:val="ZpatChar"/>
    <w:uiPriority w:val="99"/>
    <w:unhideWhenUsed/>
    <w:rsid w:val="004041A8"/>
    <w:pPr>
      <w:tabs>
        <w:tab w:val="center" w:pos="4536"/>
        <w:tab w:val="right" w:pos="9072"/>
      </w:tabs>
      <w:spacing w:after="0" w:line="240" w:lineRule="auto"/>
    </w:pPr>
  </w:style>
  <w:style w:type="character" w:customStyle="1" w:styleId="ZpatChar">
    <w:name w:val="Zápatí Char"/>
    <w:basedOn w:val="Standardnpsmoodstavce"/>
    <w:link w:val="Zpat"/>
    <w:uiPriority w:val="99"/>
    <w:rsid w:val="004041A8"/>
    <w:rPr>
      <w:rFonts w:ascii="Cambria" w:hAnsi="Cambria"/>
    </w:rPr>
  </w:style>
  <w:style w:type="character" w:styleId="Hypertextovodkaz">
    <w:name w:val="Hyperlink"/>
    <w:basedOn w:val="Standardnpsmoodstavce"/>
    <w:uiPriority w:val="99"/>
    <w:unhideWhenUsed/>
    <w:rsid w:val="004041A8"/>
    <w:rPr>
      <w:color w:val="0563C1" w:themeColor="hyperlink"/>
      <w:u w:val="single"/>
    </w:rPr>
  </w:style>
  <w:style w:type="table" w:styleId="Mkatabulky">
    <w:name w:val="Table Grid"/>
    <w:basedOn w:val="Normlntabulka"/>
    <w:uiPriority w:val="39"/>
    <w:rsid w:val="0040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0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tecb.cz/Informace-o-zpracovani-a-ochrane-osobnich-udaju-na-VSTE-1694.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1058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Veberová</dc:creator>
  <cp:keywords/>
  <dc:description/>
  <cp:lastModifiedBy>Renata Ulbrichtová</cp:lastModifiedBy>
  <cp:revision>2</cp:revision>
  <dcterms:created xsi:type="dcterms:W3CDTF">2020-06-17T10:50:00Z</dcterms:created>
  <dcterms:modified xsi:type="dcterms:W3CDTF">2020-06-17T10:50:00Z</dcterms:modified>
</cp:coreProperties>
</file>